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95550F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95550F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95550F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95550F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B32CDC1" w:rsidR="00EA2FC0" w:rsidRPr="0095550F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9555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E2D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95550F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3A8695E" w:rsidR="00EA2FC0" w:rsidRPr="0095550F" w:rsidRDefault="004E2DC8" w:rsidP="000624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62B24" w:rsidRPr="0095550F">
              <w:rPr>
                <w:rFonts w:ascii="Arial" w:hAnsi="Arial" w:cs="Arial"/>
                <w:sz w:val="24"/>
                <w:szCs w:val="24"/>
              </w:rPr>
              <w:t>/06</w:t>
            </w:r>
            <w:r w:rsidR="00EA2FC0" w:rsidRPr="0095550F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95550F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0FA6E1A2" w:rsidR="00EA2FC0" w:rsidRPr="0095550F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E2DC8">
        <w:rPr>
          <w:rFonts w:ascii="Arial" w:hAnsi="Arial" w:cs="Arial"/>
          <w:sz w:val="24"/>
          <w:szCs w:val="24"/>
        </w:rPr>
        <w:t>27</w:t>
      </w:r>
      <w:r w:rsidRPr="0095550F">
        <w:rPr>
          <w:rFonts w:ascii="Arial" w:hAnsi="Arial" w:cs="Arial"/>
          <w:sz w:val="24"/>
          <w:szCs w:val="24"/>
        </w:rPr>
        <w:t xml:space="preserve"> de</w:t>
      </w:r>
      <w:r w:rsidR="00462B24" w:rsidRPr="0095550F">
        <w:rPr>
          <w:rFonts w:ascii="Arial" w:hAnsi="Arial" w:cs="Arial"/>
          <w:sz w:val="24"/>
          <w:szCs w:val="24"/>
        </w:rPr>
        <w:t xml:space="preserve"> junh</w:t>
      </w:r>
      <w:r w:rsidR="00970D10" w:rsidRPr="0095550F">
        <w:rPr>
          <w:rFonts w:ascii="Arial" w:hAnsi="Arial" w:cs="Arial"/>
          <w:sz w:val="24"/>
          <w:szCs w:val="24"/>
        </w:rPr>
        <w:t>o</w:t>
      </w:r>
      <w:r w:rsidRPr="0095550F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95550F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95550F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b/>
          <w:sz w:val="24"/>
          <w:szCs w:val="24"/>
        </w:rPr>
        <w:t>Registrar a presença:</w:t>
      </w:r>
      <w:r w:rsidRPr="0095550F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95550F">
        <w:rPr>
          <w:rFonts w:ascii="Arial" w:hAnsi="Arial" w:cs="Arial"/>
          <w:sz w:val="24"/>
          <w:szCs w:val="24"/>
        </w:rPr>
        <w:t xml:space="preserve"> a presença</w:t>
      </w:r>
      <w:r w:rsidRPr="0095550F">
        <w:rPr>
          <w:rFonts w:ascii="Arial" w:hAnsi="Arial" w:cs="Arial"/>
          <w:sz w:val="24"/>
          <w:szCs w:val="24"/>
        </w:rPr>
        <w:t xml:space="preserve"> da</w:t>
      </w:r>
      <w:r w:rsidR="004645D3" w:rsidRPr="0095550F">
        <w:rPr>
          <w:rFonts w:ascii="Arial" w:hAnsi="Arial" w:cs="Arial"/>
          <w:sz w:val="24"/>
          <w:szCs w:val="24"/>
        </w:rPr>
        <w:t xml:space="preserve"> Assessora Jurídica Aline, </w:t>
      </w:r>
      <w:r w:rsidRPr="0095550F">
        <w:rPr>
          <w:rFonts w:ascii="Arial" w:hAnsi="Arial" w:cs="Arial"/>
          <w:sz w:val="24"/>
          <w:szCs w:val="24"/>
        </w:rPr>
        <w:t>Assistente Administrativa Iara</w:t>
      </w:r>
      <w:r w:rsidR="00EB567A" w:rsidRPr="0095550F">
        <w:rPr>
          <w:rFonts w:ascii="Arial" w:hAnsi="Arial" w:cs="Arial"/>
          <w:sz w:val="24"/>
          <w:szCs w:val="24"/>
        </w:rPr>
        <w:t xml:space="preserve">, </w:t>
      </w:r>
      <w:r w:rsidRPr="0095550F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95550F" w:rsidRDefault="00BF160B" w:rsidP="004645D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95550F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95550F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955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69370E0" w:rsidR="00EA2FC0" w:rsidRPr="0095550F" w:rsidRDefault="00EA2FC0" w:rsidP="0006242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550F">
        <w:rPr>
          <w:rFonts w:ascii="Arial" w:hAnsi="Arial" w:cs="Arial"/>
          <w:b/>
          <w:bCs/>
          <w:sz w:val="24"/>
          <w:szCs w:val="24"/>
        </w:rPr>
        <w:t>ATA Nº 0</w:t>
      </w:r>
      <w:r w:rsidR="004E2DC8">
        <w:rPr>
          <w:rFonts w:ascii="Arial" w:hAnsi="Arial" w:cs="Arial"/>
          <w:b/>
          <w:bCs/>
          <w:sz w:val="24"/>
          <w:szCs w:val="24"/>
        </w:rPr>
        <w:t>20</w:t>
      </w:r>
      <w:r w:rsidRPr="0095550F">
        <w:rPr>
          <w:rFonts w:ascii="Arial" w:hAnsi="Arial" w:cs="Arial"/>
          <w:b/>
          <w:bCs/>
          <w:sz w:val="24"/>
          <w:szCs w:val="24"/>
        </w:rPr>
        <w:t>/202</w:t>
      </w:r>
      <w:r w:rsidR="001C00B6" w:rsidRPr="0095550F">
        <w:rPr>
          <w:rFonts w:ascii="Arial" w:hAnsi="Arial" w:cs="Arial"/>
          <w:b/>
          <w:bCs/>
          <w:sz w:val="24"/>
          <w:szCs w:val="24"/>
        </w:rPr>
        <w:t>3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4E2DC8">
        <w:rPr>
          <w:rFonts w:ascii="Arial" w:hAnsi="Arial" w:cs="Arial"/>
          <w:b/>
          <w:bCs/>
          <w:sz w:val="24"/>
          <w:szCs w:val="24"/>
        </w:rPr>
        <w:t>13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95550F">
        <w:rPr>
          <w:rFonts w:ascii="Arial" w:hAnsi="Arial" w:cs="Arial"/>
          <w:b/>
          <w:bCs/>
          <w:sz w:val="24"/>
          <w:szCs w:val="24"/>
        </w:rPr>
        <w:t>JUNH</w:t>
      </w:r>
      <w:r w:rsidR="00225354" w:rsidRPr="0095550F">
        <w:rPr>
          <w:rFonts w:ascii="Arial" w:hAnsi="Arial" w:cs="Arial"/>
          <w:b/>
          <w:bCs/>
          <w:sz w:val="24"/>
          <w:szCs w:val="24"/>
        </w:rPr>
        <w:t>O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95550F">
        <w:rPr>
          <w:rFonts w:ascii="Arial" w:hAnsi="Arial" w:cs="Arial"/>
          <w:b/>
          <w:bCs/>
          <w:sz w:val="24"/>
          <w:szCs w:val="24"/>
        </w:rPr>
        <w:t>3</w:t>
      </w:r>
      <w:r w:rsidRPr="0095550F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95550F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95550F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95550F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95550F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95550F" w:rsidRDefault="00EA2FC0" w:rsidP="00462B24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95550F" w:rsidRDefault="00262399" w:rsidP="00A5066C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EB4924" w14:textId="687FE752" w:rsidR="00A5066C" w:rsidRDefault="00A5066C" w:rsidP="00054C0D">
      <w:pPr>
        <w:pStyle w:val="Subttulo"/>
        <w:tabs>
          <w:tab w:val="left" w:pos="1560"/>
        </w:tabs>
        <w:spacing w:before="0" w:after="0"/>
        <w:ind w:firstLine="0"/>
        <w:rPr>
          <w:rFonts w:ascii="Arial" w:eastAsia="Arial" w:hAnsi="Arial" w:cs="Arial"/>
          <w:b w:val="0"/>
          <w:color w:val="000000"/>
        </w:rPr>
      </w:pPr>
      <w:bookmarkStart w:id="2" w:name="_Hlk138669636"/>
      <w:r w:rsidRPr="00A5066C">
        <w:rPr>
          <w:rFonts w:ascii="Arial" w:eastAsia="Arial" w:hAnsi="Arial" w:cs="Arial"/>
          <w:color w:val="000000"/>
        </w:rPr>
        <w:t xml:space="preserve">PROJETO DE LEI Nº 031, DE 19 DE JUNHO DE 2023 – </w:t>
      </w:r>
      <w:bookmarkStart w:id="3" w:name="_Hlk138686247"/>
      <w:r w:rsidRPr="00A5066C"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b w:val="0"/>
          <w:color w:val="000000"/>
        </w:rPr>
        <w:t>Altera dispositivos da Lei Municipal nº 1.168, de 07 de junho de 2023, que abre créditos adicionais suplementares no orçamento de 2023 e indica recursos.”</w:t>
      </w:r>
    </w:p>
    <w:bookmarkEnd w:id="2"/>
    <w:bookmarkEnd w:id="3"/>
    <w:p w14:paraId="27643F4E" w14:textId="77777777" w:rsidR="00A5066C" w:rsidRPr="00A5066C" w:rsidRDefault="00A5066C" w:rsidP="00A5066C">
      <w:pPr>
        <w:rPr>
          <w:rFonts w:eastAsia="Arial"/>
        </w:rPr>
      </w:pPr>
    </w:p>
    <w:p w14:paraId="2E9AFC68" w14:textId="0F46A3B2" w:rsidR="00A5066C" w:rsidRDefault="00A5066C" w:rsidP="00054C0D">
      <w:pPr>
        <w:pStyle w:val="PargrafodaLista"/>
        <w:numPr>
          <w:ilvl w:val="0"/>
          <w:numId w:val="37"/>
        </w:numPr>
        <w:ind w:left="360"/>
        <w:rPr>
          <w:rFonts w:ascii="Arial" w:eastAsia="Arial" w:hAnsi="Arial" w:cs="Arial"/>
          <w:sz w:val="24"/>
          <w:szCs w:val="24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</w:t>
      </w:r>
      <w:r w:rsidR="00054C0D">
        <w:rPr>
          <w:rFonts w:ascii="Arial" w:eastAsia="Arial" w:hAnsi="Arial" w:cs="Arial"/>
          <w:sz w:val="24"/>
          <w:szCs w:val="24"/>
        </w:rPr>
        <w:t>Constituição Justiça e Redação Final</w:t>
      </w:r>
      <w:r w:rsidR="00054C0D" w:rsidRPr="001958FF">
        <w:rPr>
          <w:rFonts w:ascii="Arial" w:eastAsia="Arial" w:hAnsi="Arial" w:cs="Arial"/>
          <w:sz w:val="24"/>
          <w:szCs w:val="24"/>
        </w:rPr>
        <w:t xml:space="preserve"> </w:t>
      </w:r>
      <w:r w:rsidRPr="001958FF">
        <w:rPr>
          <w:rFonts w:ascii="Arial" w:eastAsia="Arial" w:hAnsi="Arial" w:cs="Arial"/>
          <w:sz w:val="24"/>
          <w:szCs w:val="24"/>
        </w:rPr>
        <w:t xml:space="preserve">– LEITURA </w:t>
      </w:r>
    </w:p>
    <w:p w14:paraId="3A491ACC" w14:textId="77777777" w:rsidR="00496C74" w:rsidRPr="00A5066C" w:rsidRDefault="00496C74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1FA1323E" w14:textId="2915D183" w:rsidR="00A5066C" w:rsidRDefault="00A5066C" w:rsidP="00855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5066C">
        <w:rPr>
          <w:rFonts w:ascii="Arial" w:eastAsia="Arial" w:hAnsi="Arial" w:cs="Arial"/>
          <w:b/>
          <w:color w:val="000000"/>
          <w:sz w:val="24"/>
          <w:szCs w:val="24"/>
        </w:rPr>
        <w:t>PROJETO DE LEI N.º 032, DE 20 DE JUNHO DE 2023 – 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Autoriza o Poder Executivo a contratar pessoal, em caráter temporário, por excepcional interesse público.” </w:t>
      </w:r>
    </w:p>
    <w:p w14:paraId="64A950CD" w14:textId="77777777" w:rsidR="00855185" w:rsidRPr="00A5066C" w:rsidRDefault="00855185" w:rsidP="00855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DD67DB" w14:textId="77777777" w:rsidR="00A5066C" w:rsidRDefault="00A5066C" w:rsidP="00A5066C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</w:t>
      </w:r>
      <w:r>
        <w:rPr>
          <w:rFonts w:ascii="Arial" w:eastAsia="Arial" w:hAnsi="Arial" w:cs="Arial"/>
          <w:sz w:val="24"/>
          <w:szCs w:val="24"/>
        </w:rPr>
        <w:t>Constituição Justiça e Redação Final</w:t>
      </w:r>
      <w:r w:rsidRPr="001958FF">
        <w:rPr>
          <w:rFonts w:ascii="Arial" w:eastAsia="Arial" w:hAnsi="Arial" w:cs="Arial"/>
          <w:sz w:val="24"/>
          <w:szCs w:val="24"/>
        </w:rPr>
        <w:t xml:space="preserve"> – LEITURA </w:t>
      </w:r>
    </w:p>
    <w:p w14:paraId="50EC6BED" w14:textId="77777777" w:rsidR="00A5066C" w:rsidRDefault="00A5066C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95B6C85" w14:textId="77777777" w:rsidR="00496C74" w:rsidRPr="0095550F" w:rsidRDefault="00496C74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95550F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95550F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955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181B0375" w14:textId="7DE0FC1D" w:rsidR="00D006AB" w:rsidRPr="004E2DC8" w:rsidRDefault="00D006AB" w:rsidP="00496C7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7682E07A" w14:textId="2EFD833F" w:rsidR="00496C74" w:rsidRPr="00A5066C" w:rsidRDefault="00A5066C" w:rsidP="00496C74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A5066C">
        <w:rPr>
          <w:rFonts w:ascii="Arial" w:hAnsi="Arial" w:cs="Arial"/>
          <w:sz w:val="24"/>
          <w:szCs w:val="24"/>
        </w:rPr>
        <w:t xml:space="preserve">NÃO TEMOS </w:t>
      </w:r>
    </w:p>
    <w:p w14:paraId="65532D9C" w14:textId="77777777" w:rsidR="004854CD" w:rsidRPr="0095550F" w:rsidRDefault="004854CD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95550F" w:rsidRDefault="00225354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_Hlk126669879"/>
      <w:bookmarkStart w:id="5" w:name="_Hlk136952998"/>
      <w:bookmarkStart w:id="6" w:name="_Hlk106636575"/>
      <w:bookmarkStart w:id="7" w:name="_Hlk107332732"/>
    </w:p>
    <w:p w14:paraId="44AA333D" w14:textId="756517C7" w:rsidR="005630FD" w:rsidRPr="00A5066C" w:rsidRDefault="00AE3206" w:rsidP="001F11EB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8" w:name="_Hlk133573126"/>
      <w:bookmarkStart w:id="9" w:name="_Hlk129591558"/>
      <w:r w:rsidRPr="00A5066C">
        <w:rPr>
          <w:rFonts w:ascii="Arial" w:hAnsi="Arial" w:cs="Arial"/>
          <w:sz w:val="24"/>
          <w:szCs w:val="24"/>
        </w:rPr>
        <w:t>O</w:t>
      </w:r>
      <w:r w:rsidR="00690D7C" w:rsidRPr="00A5066C">
        <w:rPr>
          <w:rFonts w:ascii="Arial" w:hAnsi="Arial" w:cs="Arial"/>
          <w:sz w:val="24"/>
          <w:szCs w:val="24"/>
        </w:rPr>
        <w:t>fício nº 0</w:t>
      </w:r>
      <w:r w:rsidR="00BF160B" w:rsidRPr="00A5066C">
        <w:rPr>
          <w:rFonts w:ascii="Arial" w:hAnsi="Arial" w:cs="Arial"/>
          <w:sz w:val="24"/>
          <w:szCs w:val="24"/>
        </w:rPr>
        <w:t>6</w:t>
      </w:r>
      <w:r w:rsidR="00A5066C" w:rsidRPr="00A5066C">
        <w:rPr>
          <w:rFonts w:ascii="Arial" w:hAnsi="Arial" w:cs="Arial"/>
          <w:sz w:val="24"/>
          <w:szCs w:val="24"/>
        </w:rPr>
        <w:t>2</w:t>
      </w:r>
      <w:r w:rsidR="00690D7C" w:rsidRPr="00A5066C">
        <w:rPr>
          <w:rFonts w:ascii="Arial" w:hAnsi="Arial" w:cs="Arial"/>
          <w:sz w:val="24"/>
          <w:szCs w:val="24"/>
        </w:rPr>
        <w:t>/2023 do Poder Executivo encaminhando</w:t>
      </w:r>
      <w:r w:rsidR="00970D10" w:rsidRPr="00A5066C">
        <w:rPr>
          <w:rFonts w:ascii="Arial" w:hAnsi="Arial" w:cs="Arial"/>
          <w:sz w:val="24"/>
          <w:szCs w:val="24"/>
        </w:rPr>
        <w:t xml:space="preserve"> </w:t>
      </w:r>
      <w:bookmarkEnd w:id="4"/>
      <w:bookmarkEnd w:id="8"/>
      <w:bookmarkEnd w:id="9"/>
      <w:r w:rsidR="00A5066C" w:rsidRPr="00A5066C">
        <w:rPr>
          <w:rFonts w:ascii="Arial" w:hAnsi="Arial" w:cs="Arial"/>
          <w:sz w:val="24"/>
          <w:szCs w:val="24"/>
        </w:rPr>
        <w:t>Projetos de</w:t>
      </w:r>
      <w:r w:rsidR="00BF160B" w:rsidRPr="00A5066C">
        <w:rPr>
          <w:rFonts w:ascii="Arial" w:hAnsi="Arial" w:cs="Arial"/>
          <w:sz w:val="24"/>
          <w:szCs w:val="24"/>
        </w:rPr>
        <w:t xml:space="preserve"> Lei de números </w:t>
      </w:r>
      <w:r w:rsidR="00A5066C" w:rsidRPr="00A5066C">
        <w:rPr>
          <w:rFonts w:ascii="Arial" w:hAnsi="Arial" w:cs="Arial"/>
          <w:sz w:val="24"/>
          <w:szCs w:val="24"/>
        </w:rPr>
        <w:t>031 e 032</w:t>
      </w:r>
      <w:r w:rsidR="00BF160B" w:rsidRPr="00A5066C">
        <w:rPr>
          <w:rFonts w:ascii="Arial" w:hAnsi="Arial" w:cs="Arial"/>
          <w:sz w:val="24"/>
          <w:szCs w:val="24"/>
        </w:rPr>
        <w:t>/2023.</w:t>
      </w:r>
    </w:p>
    <w:bookmarkEnd w:id="5"/>
    <w:p w14:paraId="044C8C15" w14:textId="77777777" w:rsidR="00125AC6" w:rsidRPr="0095550F" w:rsidRDefault="00125AC6" w:rsidP="00A57E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95550F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bookmarkEnd w:id="7"/>
          <w:p w14:paraId="2E910ACA" w14:textId="2960B3DF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95550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Antonio</w:t>
            </w:r>
            <w:r w:rsidRPr="00955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5302BBF" w14:textId="77777777" w:rsidR="00125AC6" w:rsidRPr="0095550F" w:rsidRDefault="00125AC6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33F5D03" w14:textId="77777777" w:rsidR="00125AC6" w:rsidRPr="0095550F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95550F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955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95550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550F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DC3DBDC" w14:textId="77777777" w:rsidR="00A5066C" w:rsidRPr="0095550F" w:rsidRDefault="00A5066C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3D88DE" w14:textId="77777777" w:rsidR="00A5066C" w:rsidRDefault="00A5066C" w:rsidP="00054C0D">
      <w:pPr>
        <w:pStyle w:val="Subttulo"/>
        <w:tabs>
          <w:tab w:val="left" w:pos="1560"/>
        </w:tabs>
        <w:spacing w:before="0" w:after="0" w:line="276" w:lineRule="auto"/>
        <w:ind w:firstLine="0"/>
        <w:rPr>
          <w:rFonts w:ascii="Arial" w:eastAsia="Arial" w:hAnsi="Arial" w:cs="Arial"/>
          <w:b w:val="0"/>
          <w:color w:val="000000"/>
        </w:rPr>
      </w:pPr>
      <w:r w:rsidRPr="00A5066C">
        <w:rPr>
          <w:rFonts w:ascii="Arial" w:eastAsia="Arial" w:hAnsi="Arial" w:cs="Arial"/>
          <w:color w:val="000000"/>
        </w:rPr>
        <w:t>PROJETO DE LEI Nº 031, DE 19 DE JUNHO DE 2023 – “</w:t>
      </w:r>
      <w:r>
        <w:rPr>
          <w:rFonts w:ascii="Arial" w:eastAsia="Arial" w:hAnsi="Arial" w:cs="Arial"/>
          <w:b w:val="0"/>
          <w:color w:val="000000"/>
        </w:rPr>
        <w:t>Altera dispositivos da Lei Municipal nº 1.168, de 07 de junho de 2023, que abre créditos adicionais suplementares no orçamento de 2023 e indica recursos.”</w:t>
      </w:r>
    </w:p>
    <w:p w14:paraId="6D0D754A" w14:textId="77777777" w:rsidR="00496C74" w:rsidRDefault="00496C74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8F5547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0" w:name="_Hlk130806372"/>
      <w:bookmarkStart w:id="11" w:name="_Hlk130383868"/>
      <w:r w:rsidRPr="000C7349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10"/>
    <w:p w14:paraId="7AC73C89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486A595E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F33FE5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449505" w14:textId="021E95F0" w:rsidR="00A5066C" w:rsidRPr="00855185" w:rsidRDefault="00A5066C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  <w:bookmarkEnd w:id="11"/>
    </w:p>
    <w:p w14:paraId="11759C46" w14:textId="77777777" w:rsidR="00A5066C" w:rsidRPr="00A5066C" w:rsidRDefault="00A5066C" w:rsidP="00855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5066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PROJETO DE LEI N.º 032, DE 20 DE JUNHO DE 2023 – 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Autoriza o Poder Executivo a contratar pessoal, em caráter temporário, por excepcional interesse público.” </w:t>
      </w:r>
    </w:p>
    <w:p w14:paraId="7F3A3902" w14:textId="77777777" w:rsidR="00A5066C" w:rsidRDefault="00A5066C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D3DA328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20A92DF1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discussão</w:t>
      </w:r>
      <w:r w:rsidRPr="000C7349">
        <w:rPr>
          <w:rFonts w:ascii="Arial" w:hAnsi="Arial" w:cs="Arial"/>
          <w:sz w:val="24"/>
          <w:szCs w:val="24"/>
        </w:rPr>
        <w:t>:</w:t>
      </w:r>
    </w:p>
    <w:p w14:paraId="15544C6C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349">
        <w:rPr>
          <w:rFonts w:ascii="Arial" w:hAnsi="Arial" w:cs="Arial"/>
          <w:sz w:val="24"/>
          <w:szCs w:val="24"/>
        </w:rPr>
        <w:t xml:space="preserve">Coloco o projeto em </w:t>
      </w:r>
      <w:r w:rsidRPr="000C7349">
        <w:rPr>
          <w:rFonts w:ascii="Arial" w:hAnsi="Arial" w:cs="Arial"/>
          <w:sz w:val="24"/>
          <w:szCs w:val="24"/>
          <w:u w:val="single"/>
        </w:rPr>
        <w:t>votação</w:t>
      </w:r>
      <w:r w:rsidRPr="000C7349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E0484DA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E69932F" w14:textId="77777777" w:rsidR="00A5066C" w:rsidRPr="000C7349" w:rsidRDefault="00A5066C" w:rsidP="00A5066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349">
        <w:rPr>
          <w:rFonts w:ascii="Arial" w:hAnsi="Arial" w:cs="Arial"/>
          <w:b/>
          <w:sz w:val="24"/>
          <w:szCs w:val="24"/>
        </w:rPr>
        <w:t xml:space="preserve">RESULTADO: </w:t>
      </w:r>
      <w:r w:rsidRPr="000C734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4795271" w14:textId="77777777" w:rsidR="00A5066C" w:rsidRDefault="00A5066C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70BF792" w14:textId="77777777" w:rsidR="00A5066C" w:rsidRPr="0095550F" w:rsidRDefault="00A5066C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B648CB" w14:textId="5C472B98" w:rsidR="00BB4B86" w:rsidRPr="0095550F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550F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855185" w:rsidRDefault="00ED0B8E" w:rsidP="00ED0B8E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944EE57" w14:textId="2E4FF50A" w:rsidR="00496C74" w:rsidRPr="00855185" w:rsidRDefault="00855185" w:rsidP="00496C74">
      <w:pPr>
        <w:jc w:val="both"/>
        <w:rPr>
          <w:rFonts w:ascii="Arial" w:hAnsi="Arial" w:cs="Arial"/>
          <w:bCs/>
          <w:sz w:val="24"/>
          <w:szCs w:val="24"/>
        </w:rPr>
      </w:pPr>
      <w:r w:rsidRPr="00855185">
        <w:rPr>
          <w:rFonts w:ascii="Arial" w:eastAsia="Calibri" w:hAnsi="Arial" w:cs="Arial"/>
          <w:bCs/>
          <w:sz w:val="24"/>
          <w:szCs w:val="24"/>
        </w:rPr>
        <w:t>NÃO TEMOS</w:t>
      </w:r>
    </w:p>
    <w:p w14:paraId="48DABA69" w14:textId="77777777" w:rsidR="00496C74" w:rsidRDefault="00496C74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263023" w14:textId="77777777" w:rsidR="00855185" w:rsidRPr="0095550F" w:rsidRDefault="00855185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95550F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95550F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3C99114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4FD297" w14:textId="77777777" w:rsidR="00BF160B" w:rsidRPr="0095550F" w:rsidRDefault="00BF160B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95550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95550F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550F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95550F">
        <w:rPr>
          <w:rFonts w:ascii="Arial" w:hAnsi="Arial" w:cs="Arial"/>
          <w:sz w:val="24"/>
          <w:szCs w:val="24"/>
        </w:rPr>
        <w:t>para a Sessão Ordinária</w:t>
      </w:r>
    </w:p>
    <w:p w14:paraId="53598A28" w14:textId="6624E1BF" w:rsidR="00EA2FC0" w:rsidRPr="0095550F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que acontecerá no dia </w:t>
      </w:r>
      <w:r w:rsidR="004E2DC8">
        <w:rPr>
          <w:rFonts w:ascii="Arial" w:hAnsi="Arial" w:cs="Arial"/>
          <w:sz w:val="24"/>
          <w:szCs w:val="24"/>
        </w:rPr>
        <w:t>04</w:t>
      </w:r>
      <w:r w:rsidRPr="0095550F">
        <w:rPr>
          <w:rFonts w:ascii="Arial" w:hAnsi="Arial" w:cs="Arial"/>
          <w:sz w:val="24"/>
          <w:szCs w:val="24"/>
        </w:rPr>
        <w:t xml:space="preserve"> de</w:t>
      </w:r>
      <w:r w:rsidR="00A84BAE" w:rsidRPr="0095550F">
        <w:rPr>
          <w:rFonts w:ascii="Arial" w:hAnsi="Arial" w:cs="Arial"/>
          <w:sz w:val="24"/>
          <w:szCs w:val="24"/>
        </w:rPr>
        <w:t xml:space="preserve"> </w:t>
      </w:r>
      <w:r w:rsidR="00225354" w:rsidRPr="0095550F">
        <w:rPr>
          <w:rFonts w:ascii="Arial" w:hAnsi="Arial" w:cs="Arial"/>
          <w:sz w:val="24"/>
          <w:szCs w:val="24"/>
        </w:rPr>
        <w:t>ju</w:t>
      </w:r>
      <w:r w:rsidR="004E2DC8">
        <w:rPr>
          <w:rFonts w:ascii="Arial" w:hAnsi="Arial" w:cs="Arial"/>
          <w:sz w:val="24"/>
          <w:szCs w:val="24"/>
        </w:rPr>
        <w:t>l</w:t>
      </w:r>
      <w:r w:rsidR="00225354" w:rsidRPr="0095550F">
        <w:rPr>
          <w:rFonts w:ascii="Arial" w:hAnsi="Arial" w:cs="Arial"/>
          <w:sz w:val="24"/>
          <w:szCs w:val="24"/>
        </w:rPr>
        <w:t>h</w:t>
      </w:r>
      <w:r w:rsidR="00A91E83" w:rsidRPr="0095550F">
        <w:rPr>
          <w:rFonts w:ascii="Arial" w:hAnsi="Arial" w:cs="Arial"/>
          <w:sz w:val="24"/>
          <w:szCs w:val="24"/>
        </w:rPr>
        <w:t>o</w:t>
      </w:r>
      <w:r w:rsidRPr="0095550F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95550F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95550F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B582897" w:rsidR="00606725" w:rsidRPr="0095550F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95550F">
        <w:rPr>
          <w:rFonts w:ascii="Arial" w:hAnsi="Arial" w:cs="Arial"/>
          <w:sz w:val="24"/>
          <w:szCs w:val="24"/>
        </w:rPr>
        <w:t>Boa noite a todos.</w:t>
      </w:r>
      <w:r w:rsidR="00AB4474" w:rsidRPr="0095550F">
        <w:rPr>
          <w:rFonts w:ascii="Arial" w:hAnsi="Arial" w:cs="Arial"/>
          <w:sz w:val="24"/>
          <w:szCs w:val="24"/>
        </w:rPr>
        <w:t xml:space="preserve"> </w:t>
      </w:r>
    </w:p>
    <w:sectPr w:rsidR="00606725" w:rsidRPr="0095550F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FFA2" w14:textId="77777777" w:rsidR="008C1752" w:rsidRDefault="008C1752" w:rsidP="008F6923">
      <w:r>
        <w:separator/>
      </w:r>
    </w:p>
  </w:endnote>
  <w:endnote w:type="continuationSeparator" w:id="0">
    <w:p w14:paraId="66FB4D25" w14:textId="77777777" w:rsidR="008C1752" w:rsidRDefault="008C175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DAE9" w14:textId="77777777" w:rsidR="008C1752" w:rsidRDefault="008C1752" w:rsidP="008F6923">
      <w:r>
        <w:separator/>
      </w:r>
    </w:p>
  </w:footnote>
  <w:footnote w:type="continuationSeparator" w:id="0">
    <w:p w14:paraId="73530F6F" w14:textId="77777777" w:rsidR="008C1752" w:rsidRDefault="008C175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2"/>
  </w:num>
  <w:num w:numId="8" w16cid:durableId="1654143545">
    <w:abstractNumId w:val="36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3"/>
  </w:num>
  <w:num w:numId="17" w16cid:durableId="1209296028">
    <w:abstractNumId w:val="37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5"/>
  </w:num>
  <w:num w:numId="23" w16cid:durableId="685713874">
    <w:abstractNumId w:val="39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1"/>
  </w:num>
  <w:num w:numId="33" w16cid:durableId="1265721479">
    <w:abstractNumId w:val="34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38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6C97"/>
    <w:rsid w:val="001A08E2"/>
    <w:rsid w:val="001A2795"/>
    <w:rsid w:val="001A50A4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5185"/>
    <w:rsid w:val="00856A43"/>
    <w:rsid w:val="00860AB5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1189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18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7</cp:revision>
  <cp:lastPrinted>2023-06-06T16:58:00Z</cp:lastPrinted>
  <dcterms:created xsi:type="dcterms:W3CDTF">2023-06-21T18:37:00Z</dcterms:created>
  <dcterms:modified xsi:type="dcterms:W3CDTF">2023-06-26T19:03:00Z</dcterms:modified>
</cp:coreProperties>
</file>